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A2" w:rsidRPr="00F07118" w:rsidRDefault="005373A2" w:rsidP="00F07118">
      <w:pPr>
        <w:jc w:val="center"/>
        <w:rPr>
          <w:rFonts w:ascii="細明體" w:eastAsia="細明體" w:hAnsi="細明體" w:hint="eastAsia"/>
          <w:sz w:val="56"/>
          <w:szCs w:val="56"/>
        </w:rPr>
      </w:pPr>
      <w:r w:rsidRPr="00F07118">
        <w:rPr>
          <w:rFonts w:ascii="細明體" w:eastAsia="細明體" w:hAnsi="細明體" w:hint="eastAsia"/>
          <w:sz w:val="56"/>
          <w:szCs w:val="56"/>
        </w:rPr>
        <w:t>同   意   書</w:t>
      </w:r>
    </w:p>
    <w:p w:rsidR="00616000" w:rsidRDefault="005373A2" w:rsidP="005373A2">
      <w:pPr>
        <w:spacing w:line="900" w:lineRule="exact"/>
        <w:rPr>
          <w:rFonts w:ascii="細明體" w:eastAsia="細明體" w:hAnsi="細明體"/>
          <w:sz w:val="40"/>
          <w:szCs w:val="40"/>
        </w:rPr>
      </w:pPr>
      <w:r w:rsidRPr="006B662C">
        <w:rPr>
          <w:rFonts w:ascii="細明體" w:eastAsia="細明體" w:hAnsi="細明體" w:hint="eastAsia"/>
          <w:sz w:val="40"/>
          <w:szCs w:val="40"/>
        </w:rPr>
        <w:t>本人</w:t>
      </w:r>
      <w:r w:rsidRPr="006B662C">
        <w:rPr>
          <w:rFonts w:ascii="細明體" w:eastAsia="細明體" w:hAnsi="細明體" w:hint="eastAsia"/>
          <w:sz w:val="40"/>
          <w:szCs w:val="40"/>
          <w:u w:val="single"/>
        </w:rPr>
        <w:t xml:space="preserve">        </w:t>
      </w:r>
      <w:r w:rsidRPr="006B662C">
        <w:rPr>
          <w:rFonts w:ascii="細明體" w:eastAsia="細明體" w:hAnsi="細明體" w:hint="eastAsia"/>
          <w:sz w:val="40"/>
          <w:szCs w:val="40"/>
        </w:rPr>
        <w:t>同意出納組自</w:t>
      </w:r>
      <w:r w:rsidRPr="006B662C">
        <w:rPr>
          <w:rFonts w:ascii="細明體" w:eastAsia="細明體" w:hAnsi="細明體" w:hint="eastAsia"/>
          <w:sz w:val="40"/>
          <w:szCs w:val="40"/>
          <w:u w:val="single"/>
        </w:rPr>
        <w:t xml:space="preserve">     </w:t>
      </w:r>
      <w:r w:rsidRPr="006B662C">
        <w:rPr>
          <w:rFonts w:ascii="細明體" w:eastAsia="細明體" w:hAnsi="細明體" w:hint="eastAsia"/>
          <w:sz w:val="40"/>
          <w:szCs w:val="40"/>
        </w:rPr>
        <w:t>年</w:t>
      </w:r>
      <w:r w:rsidRPr="006B662C">
        <w:rPr>
          <w:rFonts w:ascii="細明體" w:eastAsia="細明體" w:hAnsi="細明體" w:hint="eastAsia"/>
          <w:sz w:val="40"/>
          <w:szCs w:val="40"/>
          <w:u w:val="single"/>
        </w:rPr>
        <w:t xml:space="preserve">    </w:t>
      </w:r>
      <w:r w:rsidRPr="006B662C">
        <w:rPr>
          <w:rFonts w:ascii="細明體" w:eastAsia="細明體" w:hAnsi="細明體" w:hint="eastAsia"/>
          <w:sz w:val="40"/>
          <w:szCs w:val="40"/>
        </w:rPr>
        <w:t>月起</w:t>
      </w:r>
      <w:r w:rsidR="00F07118" w:rsidRPr="006B662C">
        <w:rPr>
          <w:rFonts w:ascii="細明體" w:eastAsia="細明體" w:hAnsi="細明體" w:hint="eastAsia"/>
          <w:sz w:val="40"/>
          <w:szCs w:val="40"/>
        </w:rPr>
        <w:t>辦理</w:t>
      </w:r>
      <w:r w:rsidRPr="006B662C">
        <w:rPr>
          <w:rFonts w:ascii="細明體" w:eastAsia="細明體" w:hAnsi="細明體" w:hint="eastAsia"/>
          <w:sz w:val="40"/>
          <w:szCs w:val="40"/>
        </w:rPr>
        <w:t>薪資所得中</w:t>
      </w:r>
      <w:proofErr w:type="gramStart"/>
      <w:r w:rsidRPr="006B662C">
        <w:rPr>
          <w:rFonts w:ascii="細明體" w:eastAsia="細明體" w:hAnsi="細明體" w:hint="eastAsia"/>
          <w:sz w:val="40"/>
          <w:szCs w:val="40"/>
        </w:rPr>
        <w:t>代停扣</w:t>
      </w:r>
      <w:proofErr w:type="gramEnd"/>
      <w:r w:rsidRPr="006B662C">
        <w:rPr>
          <w:rFonts w:ascii="細明體" w:eastAsia="細明體" w:hAnsi="細明體" w:hint="eastAsia"/>
          <w:sz w:val="40"/>
          <w:szCs w:val="40"/>
        </w:rPr>
        <w:t>公教儲蓄優惠存款金額</w:t>
      </w:r>
    </w:p>
    <w:p w:rsidR="005373A2" w:rsidRPr="006B662C" w:rsidRDefault="005373A2" w:rsidP="005373A2">
      <w:pPr>
        <w:spacing w:line="900" w:lineRule="exact"/>
        <w:rPr>
          <w:rFonts w:ascii="細明體" w:eastAsia="細明體" w:hAnsi="細明體"/>
          <w:sz w:val="40"/>
          <w:szCs w:val="40"/>
        </w:rPr>
      </w:pPr>
      <w:bookmarkStart w:id="0" w:name="_GoBack"/>
      <w:bookmarkEnd w:id="0"/>
      <w:r w:rsidRPr="006B662C">
        <w:rPr>
          <w:rFonts w:ascii="細明體" w:eastAsia="細明體" w:hAnsi="細明體" w:hint="eastAsia"/>
          <w:sz w:val="40"/>
          <w:szCs w:val="40"/>
        </w:rPr>
        <w:t>新台幣</w:t>
      </w:r>
      <w:r w:rsidRPr="006B662C">
        <w:rPr>
          <w:rFonts w:ascii="細明體" w:eastAsia="細明體" w:hAnsi="細明體" w:hint="eastAsia"/>
          <w:sz w:val="40"/>
          <w:szCs w:val="40"/>
          <w:u w:val="single"/>
        </w:rPr>
        <w:t xml:space="preserve">           </w:t>
      </w:r>
      <w:r w:rsidRPr="006B662C">
        <w:rPr>
          <w:rFonts w:ascii="細明體" w:eastAsia="細明體" w:hAnsi="細明體" w:hint="eastAsia"/>
          <w:sz w:val="40"/>
          <w:szCs w:val="40"/>
        </w:rPr>
        <w:t>元整。</w:t>
      </w:r>
    </w:p>
    <w:p w:rsidR="005373A2" w:rsidRPr="006B662C" w:rsidRDefault="005373A2" w:rsidP="005373A2">
      <w:pPr>
        <w:spacing w:line="900" w:lineRule="exact"/>
        <w:rPr>
          <w:rFonts w:ascii="細明體" w:eastAsia="細明體" w:hAnsi="細明體"/>
          <w:sz w:val="40"/>
          <w:szCs w:val="40"/>
        </w:rPr>
      </w:pPr>
      <w:r w:rsidRPr="006B662C">
        <w:rPr>
          <w:rFonts w:ascii="細明體" w:eastAsia="細明體" w:hAnsi="細明體" w:hint="eastAsia"/>
          <w:sz w:val="40"/>
          <w:szCs w:val="40"/>
        </w:rPr>
        <w:t xml:space="preserve"> </w:t>
      </w:r>
    </w:p>
    <w:p w:rsidR="005373A2" w:rsidRPr="006B662C" w:rsidRDefault="005373A2" w:rsidP="005373A2">
      <w:pPr>
        <w:spacing w:line="900" w:lineRule="exact"/>
        <w:rPr>
          <w:rFonts w:ascii="細明體" w:eastAsia="細明體" w:hAnsi="細明體"/>
          <w:sz w:val="40"/>
          <w:szCs w:val="40"/>
        </w:rPr>
      </w:pPr>
      <w:r w:rsidRPr="006B662C">
        <w:rPr>
          <w:rFonts w:ascii="細明體" w:eastAsia="細明體" w:hAnsi="細明體" w:hint="eastAsia"/>
          <w:sz w:val="40"/>
          <w:szCs w:val="40"/>
        </w:rPr>
        <w:t xml:space="preserve">此致 </w:t>
      </w:r>
    </w:p>
    <w:p w:rsidR="005373A2" w:rsidRPr="006B662C" w:rsidRDefault="005373A2" w:rsidP="005373A2">
      <w:pPr>
        <w:spacing w:line="900" w:lineRule="exact"/>
        <w:rPr>
          <w:rFonts w:ascii="細明體" w:eastAsia="細明體" w:hAnsi="細明體"/>
          <w:sz w:val="40"/>
          <w:szCs w:val="40"/>
        </w:rPr>
      </w:pPr>
      <w:r w:rsidRPr="006B662C">
        <w:rPr>
          <w:rFonts w:ascii="細明體" w:eastAsia="細明體" w:hAnsi="細明體" w:hint="eastAsia"/>
          <w:sz w:val="40"/>
          <w:szCs w:val="40"/>
        </w:rPr>
        <w:t>出納組</w:t>
      </w:r>
    </w:p>
    <w:p w:rsidR="005373A2" w:rsidRPr="006B662C" w:rsidRDefault="005373A2" w:rsidP="005373A2">
      <w:pPr>
        <w:spacing w:line="800" w:lineRule="exact"/>
        <w:rPr>
          <w:rFonts w:ascii="細明體" w:eastAsia="細明體" w:hAnsi="細明體"/>
          <w:sz w:val="40"/>
          <w:szCs w:val="40"/>
        </w:rPr>
      </w:pPr>
    </w:p>
    <w:p w:rsidR="005373A2" w:rsidRPr="006B662C" w:rsidRDefault="005373A2" w:rsidP="005373A2">
      <w:pPr>
        <w:spacing w:line="800" w:lineRule="exact"/>
        <w:rPr>
          <w:rFonts w:ascii="細明體" w:eastAsia="細明體" w:hAnsi="細明體"/>
          <w:sz w:val="40"/>
          <w:szCs w:val="40"/>
        </w:rPr>
      </w:pPr>
    </w:p>
    <w:p w:rsidR="005373A2" w:rsidRPr="006B662C" w:rsidRDefault="005373A2" w:rsidP="005373A2">
      <w:pPr>
        <w:spacing w:line="800" w:lineRule="exact"/>
        <w:rPr>
          <w:rFonts w:ascii="細明體" w:eastAsia="細明體" w:hAnsi="細明體"/>
          <w:sz w:val="40"/>
          <w:szCs w:val="40"/>
        </w:rPr>
      </w:pPr>
    </w:p>
    <w:p w:rsidR="005373A2" w:rsidRPr="006B662C" w:rsidRDefault="005373A2" w:rsidP="005373A2">
      <w:pPr>
        <w:spacing w:line="800" w:lineRule="exact"/>
        <w:rPr>
          <w:rFonts w:ascii="細明體" w:eastAsia="細明體" w:hAnsi="細明體"/>
          <w:sz w:val="40"/>
          <w:szCs w:val="40"/>
        </w:rPr>
      </w:pPr>
      <w:r w:rsidRPr="006B662C">
        <w:rPr>
          <w:rFonts w:ascii="細明體" w:eastAsia="細明體" w:hAnsi="細明體" w:hint="eastAsia"/>
          <w:sz w:val="40"/>
          <w:szCs w:val="40"/>
        </w:rPr>
        <w:t xml:space="preserve">                    同意人:        簽章</w:t>
      </w:r>
    </w:p>
    <w:p w:rsidR="005373A2" w:rsidRPr="006B662C" w:rsidRDefault="005373A2" w:rsidP="005373A2">
      <w:pPr>
        <w:rPr>
          <w:rFonts w:ascii="細明體" w:eastAsia="細明體" w:hAnsi="細明體"/>
          <w:sz w:val="40"/>
          <w:szCs w:val="40"/>
        </w:rPr>
      </w:pPr>
    </w:p>
    <w:p w:rsidR="005373A2" w:rsidRPr="006B662C" w:rsidRDefault="005373A2" w:rsidP="005373A2">
      <w:pPr>
        <w:rPr>
          <w:rFonts w:ascii="細明體" w:eastAsia="細明體" w:hAnsi="細明體"/>
          <w:sz w:val="40"/>
          <w:szCs w:val="40"/>
        </w:rPr>
      </w:pPr>
    </w:p>
    <w:p w:rsidR="005373A2" w:rsidRPr="006B662C" w:rsidRDefault="005373A2" w:rsidP="005373A2">
      <w:pPr>
        <w:rPr>
          <w:rFonts w:ascii="細明體" w:eastAsia="細明體" w:hAnsi="細明體"/>
          <w:sz w:val="40"/>
          <w:szCs w:val="40"/>
        </w:rPr>
      </w:pPr>
    </w:p>
    <w:p w:rsidR="005373A2" w:rsidRPr="006B662C" w:rsidRDefault="005373A2" w:rsidP="005373A2">
      <w:pPr>
        <w:rPr>
          <w:rFonts w:ascii="細明體" w:eastAsia="細明體" w:hAnsi="細明體"/>
          <w:szCs w:val="24"/>
        </w:rPr>
      </w:pPr>
      <w:r w:rsidRPr="006B662C">
        <w:rPr>
          <w:rFonts w:ascii="細明體" w:eastAsia="細明體" w:hAnsi="細明體" w:hint="eastAsia"/>
          <w:szCs w:val="24"/>
        </w:rPr>
        <w:t>本案於   年  月  日送達出納組，自  年  月  日辦理</w:t>
      </w:r>
      <w:proofErr w:type="gramStart"/>
      <w:r w:rsidRPr="006B662C">
        <w:rPr>
          <w:rFonts w:ascii="細明體" w:eastAsia="細明體" w:hAnsi="細明體" w:hint="eastAsia"/>
          <w:szCs w:val="24"/>
        </w:rPr>
        <w:t>停扣(本列由本組</w:t>
      </w:r>
      <w:proofErr w:type="gramEnd"/>
      <w:r w:rsidRPr="006B662C">
        <w:rPr>
          <w:rFonts w:ascii="細明體" w:eastAsia="細明體" w:hAnsi="細明體" w:hint="eastAsia"/>
          <w:szCs w:val="24"/>
        </w:rPr>
        <w:t>填寫)</w:t>
      </w:r>
    </w:p>
    <w:p w:rsidR="005373A2" w:rsidRPr="006B662C" w:rsidRDefault="005373A2" w:rsidP="005373A2">
      <w:pPr>
        <w:rPr>
          <w:rFonts w:ascii="細明體" w:eastAsia="細明體" w:hAnsi="細明體"/>
          <w:sz w:val="28"/>
          <w:szCs w:val="28"/>
        </w:rPr>
      </w:pPr>
    </w:p>
    <w:sectPr w:rsidR="005373A2" w:rsidRPr="006B66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D8"/>
    <w:rsid w:val="005373A2"/>
    <w:rsid w:val="00616000"/>
    <w:rsid w:val="006B662C"/>
    <w:rsid w:val="00B27043"/>
    <w:rsid w:val="00E33DD8"/>
    <w:rsid w:val="00F0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490A"/>
  <w15:chartTrackingRefBased/>
  <w15:docId w15:val="{0025416C-0C10-4557-AD08-2AE35DB9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2022-03-15T02:31:00Z</dcterms:created>
  <dcterms:modified xsi:type="dcterms:W3CDTF">2022-03-15T02:42:00Z</dcterms:modified>
</cp:coreProperties>
</file>